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2C" w:rsidRDefault="00BB59EA" w:rsidP="005C782C">
      <w:pPr>
        <w:kinsoku w:val="0"/>
        <w:overflowPunct w:val="0"/>
        <w:autoSpaceDE w:val="0"/>
        <w:autoSpaceDN w:val="0"/>
        <w:adjustRightInd w:val="0"/>
        <w:ind w:left="220" w:right="-19"/>
        <w:jc w:val="left"/>
        <w:rPr>
          <w:rFonts w:ascii="Times New Roman" w:hAnsi="Times New Roman" w:cs="Times New Roman" w:hint="eastAsia"/>
          <w:kern w:val="0"/>
          <w:sz w:val="24"/>
          <w:szCs w:val="24"/>
        </w:rPr>
      </w:pPr>
      <w:r w:rsidRPr="005C782C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5C782C">
        <w:rPr>
          <w:rFonts w:ascii="黑体" w:eastAsia="黑体" w:hAnsi="黑体" w:cs="宋体"/>
          <w:spacing w:val="-82"/>
          <w:kern w:val="0"/>
          <w:sz w:val="32"/>
          <w:szCs w:val="32"/>
        </w:rPr>
        <w:t xml:space="preserve"> </w:t>
      </w:r>
      <w:r w:rsidR="00712D33" w:rsidRPr="005C782C">
        <w:rPr>
          <w:rFonts w:ascii="黑体" w:eastAsia="黑体" w:hAnsi="黑体" w:cs="宋体" w:hint="eastAsia"/>
          <w:kern w:val="0"/>
          <w:sz w:val="32"/>
          <w:szCs w:val="32"/>
        </w:rPr>
        <w:t>1</w:t>
      </w:r>
      <w:r w:rsidRPr="00BB59EA">
        <w:rPr>
          <w:rFonts w:ascii="Times New Roman" w:hAnsi="Times New Roman" w:cs="Times New Roman"/>
          <w:kern w:val="0"/>
          <w:sz w:val="24"/>
          <w:szCs w:val="24"/>
        </w:rPr>
        <w:br w:type="column"/>
      </w:r>
      <w:bookmarkStart w:id="0" w:name="工时费报价明细表"/>
      <w:bookmarkEnd w:id="0"/>
    </w:p>
    <w:p w:rsidR="00BB59EA" w:rsidRPr="005C782C" w:rsidRDefault="00712D33" w:rsidP="005C782C">
      <w:pPr>
        <w:kinsoku w:val="0"/>
        <w:overflowPunct w:val="0"/>
        <w:autoSpaceDE w:val="0"/>
        <w:autoSpaceDN w:val="0"/>
        <w:adjustRightInd w:val="0"/>
        <w:ind w:left="220" w:right="-19"/>
        <w:jc w:val="left"/>
        <w:rPr>
          <w:rFonts w:ascii="Times New Roman" w:hAnsi="Times New Roman" w:cs="Times New Roman"/>
          <w:kern w:val="0"/>
          <w:sz w:val="24"/>
          <w:szCs w:val="24"/>
        </w:rPr>
      </w:pPr>
      <w:bookmarkStart w:id="1" w:name="_GoBack"/>
      <w:r>
        <w:rPr>
          <w:rFonts w:ascii="宋体" w:eastAsia="宋体" w:hAnsi="Times New Roman" w:cs="宋体" w:hint="eastAsia"/>
          <w:b/>
          <w:bCs/>
          <w:kern w:val="0"/>
          <w:sz w:val="32"/>
          <w:szCs w:val="32"/>
        </w:rPr>
        <w:t>车辆维修保养服务</w:t>
      </w:r>
      <w:r w:rsidR="00BB59EA" w:rsidRPr="00712D33">
        <w:rPr>
          <w:rFonts w:ascii="宋体" w:eastAsia="宋体" w:hAnsi="Times New Roman" w:cs="宋体" w:hint="eastAsia"/>
          <w:b/>
          <w:bCs/>
          <w:kern w:val="0"/>
          <w:sz w:val="32"/>
          <w:szCs w:val="32"/>
        </w:rPr>
        <w:t>工时费报价明细表</w:t>
      </w:r>
    </w:p>
    <w:bookmarkEnd w:id="1"/>
    <w:p w:rsidR="00BB59EA" w:rsidRPr="00BB59EA" w:rsidRDefault="00BB59EA" w:rsidP="00BB59EA">
      <w:pPr>
        <w:kinsoku w:val="0"/>
        <w:overflowPunct w:val="0"/>
        <w:autoSpaceDE w:val="0"/>
        <w:autoSpaceDN w:val="0"/>
        <w:adjustRightInd w:val="0"/>
        <w:ind w:left="220"/>
        <w:jc w:val="left"/>
        <w:rPr>
          <w:rFonts w:ascii="宋体" w:eastAsia="宋体" w:hAnsi="Times New Roman" w:cs="宋体"/>
          <w:kern w:val="0"/>
          <w:sz w:val="44"/>
          <w:szCs w:val="44"/>
        </w:rPr>
        <w:sectPr w:rsidR="00BB59EA" w:rsidRPr="00BB59EA" w:rsidSect="00637D23">
          <w:pgSz w:w="16840" w:h="11910" w:orient="landscape"/>
          <w:pgMar w:top="1100" w:right="1600" w:bottom="280" w:left="1220" w:header="720" w:footer="720" w:gutter="0"/>
          <w:cols w:num="2" w:space="720" w:equalWidth="0">
            <w:col w:w="1420" w:space="3792"/>
            <w:col w:w="8808"/>
          </w:cols>
          <w:noEndnote/>
        </w:sectPr>
      </w:pPr>
    </w:p>
    <w:p w:rsidR="00BB59EA" w:rsidRPr="00BB59EA" w:rsidRDefault="00BB59EA" w:rsidP="00BB59EA">
      <w:pPr>
        <w:kinsoku w:val="0"/>
        <w:overflowPunct w:val="0"/>
        <w:autoSpaceDE w:val="0"/>
        <w:autoSpaceDN w:val="0"/>
        <w:adjustRightInd w:val="0"/>
        <w:spacing w:before="6"/>
        <w:jc w:val="left"/>
        <w:rPr>
          <w:rFonts w:ascii="宋体" w:eastAsia="宋体" w:hAnsi="Times New Roman" w:cs="宋体"/>
          <w:b/>
          <w:bCs/>
          <w:kern w:val="0"/>
          <w:sz w:val="25"/>
          <w:szCs w:val="25"/>
        </w:rPr>
      </w:pPr>
    </w:p>
    <w:p w:rsidR="00BB59EA" w:rsidRPr="00BB59EA" w:rsidRDefault="00BB59EA" w:rsidP="00BB59EA">
      <w:pPr>
        <w:kinsoku w:val="0"/>
        <w:overflowPunct w:val="0"/>
        <w:autoSpaceDE w:val="0"/>
        <w:autoSpaceDN w:val="0"/>
        <w:adjustRightInd w:val="0"/>
        <w:spacing w:before="9"/>
        <w:jc w:val="left"/>
        <w:rPr>
          <w:rFonts w:ascii="宋体" w:eastAsia="宋体" w:hAnsi="Times New Roman" w:cs="宋体"/>
          <w:kern w:val="0"/>
          <w:sz w:val="13"/>
          <w:szCs w:val="1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965"/>
        <w:gridCol w:w="5329"/>
        <w:gridCol w:w="3703"/>
        <w:gridCol w:w="2704"/>
      </w:tblGrid>
      <w:tr w:rsidR="00BB59EA" w:rsidRPr="00BB59EA" w:rsidTr="00637D23">
        <w:trPr>
          <w:trHeight w:hRule="exact" w:val="967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宋体" w:eastAsia="宋体" w:hAnsi="Times New Roman" w:cs="宋体"/>
                <w:kern w:val="0"/>
                <w:sz w:val="19"/>
                <w:szCs w:val="19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ind w:left="3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宋体" w:eastAsia="宋体" w:hAnsi="Times New Roman" w:cs="宋体"/>
                <w:kern w:val="0"/>
                <w:sz w:val="19"/>
                <w:szCs w:val="19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ind w:left="237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5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宋体" w:eastAsia="宋体" w:hAnsi="Times New Roman" w:cs="宋体"/>
                <w:kern w:val="0"/>
                <w:sz w:val="19"/>
                <w:szCs w:val="19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ind w:right="3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维修项目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line="279" w:lineRule="exact"/>
              <w:ind w:left="218"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小型普通客车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123" w:line="244" w:lineRule="auto"/>
              <w:ind w:left="678" w:right="166" w:hanging="51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中重型货车</w:t>
            </w: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123" w:line="244" w:lineRule="auto"/>
              <w:ind w:left="678" w:right="166" w:hanging="51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123" w:line="244" w:lineRule="auto"/>
              <w:ind w:left="678" w:right="166" w:hanging="51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123" w:line="244" w:lineRule="auto"/>
              <w:ind w:left="678" w:right="166" w:hanging="51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5"/>
              <w:ind w:right="1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BB59EA">
              <w:rPr>
                <w:rFonts w:ascii="Times New Roman" w:hAnsi="Times New Roman" w:cs="Times New Roman" w:hint="eastAsia"/>
                <w:b/>
                <w:kern w:val="0"/>
                <w:sz w:val="24"/>
                <w:szCs w:val="24"/>
              </w:rPr>
              <w:t>最高限价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5"/>
              <w:ind w:right="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最高限价</w:t>
            </w: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59EA" w:rsidRPr="00BB59EA" w:rsidRDefault="00BB59EA" w:rsidP="00BB59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5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更换机油，机油滤清器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5"/>
              <w:ind w:lef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5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9EA" w:rsidRPr="00BB59EA" w:rsidRDefault="00BB59EA" w:rsidP="00BB59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5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更换变速箱油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5"/>
              <w:ind w:lef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5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宋体" w:eastAsia="宋体" w:hAnsi="Times New Roman" w:cs="宋体"/>
                <w:kern w:val="0"/>
                <w:sz w:val="31"/>
                <w:szCs w:val="31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整车保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5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保养四轮刹车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5"/>
              <w:ind w:lef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5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285"/>
        </w:trPr>
        <w:tc>
          <w:tcPr>
            <w:tcW w:w="10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5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保养冷却系统</w:t>
            </w:r>
          </w:p>
        </w:tc>
        <w:tc>
          <w:tcPr>
            <w:tcW w:w="3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286"/>
        </w:trPr>
        <w:tc>
          <w:tcPr>
            <w:tcW w:w="109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养</w:t>
            </w: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5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保养空调系统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59EA" w:rsidRPr="00BB59EA" w:rsidRDefault="00BB59EA" w:rsidP="00BB59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保养方向系统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8559FA">
            <w:pPr>
              <w:kinsoku w:val="0"/>
              <w:overflowPunct w:val="0"/>
              <w:autoSpaceDE w:val="0"/>
              <w:autoSpaceDN w:val="0"/>
              <w:adjustRightInd w:val="0"/>
              <w:spacing w:before="21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发动机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发动机大修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清洗、调校喷油嘴及节气门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更换节气门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检修发动机燃油喷射系统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更换汽油泵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拆装燃油箱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更换防冻液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更换水泵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拆装水箱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更换冷却风扇马达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拆装油底壳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69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更换曲轴后油封（含拆装变速箱）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BB59EA" w:rsidRPr="00BB59EA" w:rsidRDefault="00BB59EA" w:rsidP="00BB59E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  <w:sectPr w:rsidR="00BB59EA" w:rsidRPr="00BB59EA" w:rsidSect="00637D23">
          <w:type w:val="continuous"/>
          <w:pgSz w:w="16840" w:h="11910" w:orient="landscape"/>
          <w:pgMar w:top="1100" w:right="1600" w:bottom="280" w:left="1220" w:header="720" w:footer="720" w:gutter="0"/>
          <w:cols w:space="720"/>
          <w:noEndnote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1060"/>
        <w:gridCol w:w="965"/>
        <w:gridCol w:w="5329"/>
        <w:gridCol w:w="3703"/>
        <w:gridCol w:w="2704"/>
      </w:tblGrid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更换曲轴前油封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2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拆装、更换排气管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2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更换方向泵皮带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2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更换发电机皮带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更换空调皮带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更换正</w:t>
            </w:r>
            <w:proofErr w:type="gramEnd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时皮带，调整配气正时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更换汽缸垫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拆装气门室盖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69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更换油门拉线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更换节温器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更换起动机总成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更换发电机总成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更换发动机缸盖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更换机油泵总成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更换曲轴皮带轮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清洗燃油箱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检修空气压缩机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换机油感应器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免拆清洗引擎油路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更换正</w:t>
            </w:r>
            <w:proofErr w:type="gramEnd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时齿轮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更换燃油滤清器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更换火花塞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清洗喷嘴（支）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更换活性碳罐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更换碳罐电磁阀</w:t>
            </w:r>
            <w:proofErr w:type="gram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更换涡轮增压器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更换废气阀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更换废气管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更换空滤软管</w:t>
            </w:r>
            <w:proofErr w:type="gram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更换进气</w:t>
            </w: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岐管垫</w:t>
            </w:r>
            <w:proofErr w:type="gram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更换离合器片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维修或保养离合器总泵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63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line="381" w:lineRule="auto"/>
              <w:ind w:right="18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维修或保养离合器分泵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分解、修理差速器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分解、修理自动变速箱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分解、修理手动变速箱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拆装变速箱总成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拆装波箱油底壳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更换前驱动半轴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更换半轴</w:t>
            </w: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外球笼</w:t>
            </w:r>
            <w:proofErr w:type="gram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更换半轴</w:t>
            </w: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内球笼</w:t>
            </w:r>
            <w:proofErr w:type="gram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更换半轴防尘套、</w:t>
            </w: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保养球笼</w:t>
            </w:r>
            <w:proofErr w:type="gram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换传动轴中间轴承或油封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拆装后桥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换差速器油封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69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换半轴油封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更换变速箱前油封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更换变速箱后油封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更换轮胎动平衡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更换变速杆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更换飞轮总成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更换离合器线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更换传动轴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更换十字轴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142" w:line="381" w:lineRule="auto"/>
              <w:ind w:left="422" w:right="181" w:hanging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lastRenderedPageBreak/>
              <w:t>悬挂系</w:t>
            </w: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 xml:space="preserve"> 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统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lastRenderedPageBreak/>
              <w:t>73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前独立悬挂方向解体、维修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后独立悬挂方向解体、维修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更换前减震器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69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28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更换后减震器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拆装或更换转向节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拆装前轮轴承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拆装后轮轴承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四轮定位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更换前桥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更换后桥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更换前轮油封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更换后轮油封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补胎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69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更换上臂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更换下臂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更换前减防尘</w:t>
            </w:r>
            <w:proofErr w:type="gramEnd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更换前减缓冲</w:t>
            </w:r>
            <w:proofErr w:type="gramEnd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块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更换平衡杆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更换小连杆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更换羊角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</w:t>
            </w: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止</w:t>
            </w:r>
            <w:proofErr w:type="gramEnd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推杆胶套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更换上臂球头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</w:t>
            </w: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下臂球头</w:t>
            </w:r>
            <w:proofErr w:type="gram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更换横拉杆总成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142" w:line="381" w:lineRule="auto"/>
              <w:ind w:left="422" w:right="181" w:hanging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制动系</w:t>
            </w: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 xml:space="preserve"> 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统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更换前制动片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更换后制动片（碟刹）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更换后制动蹄（鼓刹）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69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更换手刹片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更换后制动鼓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更换前制动盘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更换后制动盘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更换制动踏板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更换制动总泵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更换制动分泵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更换真空助力器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</w:t>
            </w:r>
            <w:r w:rsidRPr="00BB59EA">
              <w:rPr>
                <w:rFonts w:ascii="宋体" w:eastAsia="宋体" w:hAnsi="Times New Roman" w:cs="宋体"/>
                <w:spacing w:val="-60"/>
                <w:kern w:val="0"/>
                <w:sz w:val="24"/>
                <w:szCs w:val="24"/>
              </w:rPr>
              <w:t xml:space="preserve"> </w:t>
            </w: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ABS</w:t>
            </w:r>
            <w:r w:rsidRPr="00BB59EA">
              <w:rPr>
                <w:rFonts w:ascii="宋体" w:eastAsia="宋体" w:hAnsi="Times New Roman" w:cs="宋体"/>
                <w:spacing w:val="-60"/>
                <w:kern w:val="0"/>
                <w:sz w:val="24"/>
                <w:szCs w:val="24"/>
              </w:rPr>
              <w:t xml:space="preserve"> 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执行器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更换车轮制动软管（条）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更换全</w:t>
            </w:r>
            <w:proofErr w:type="gramEnd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车手刹拉线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调校四轮刹车（含放空气）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更换刹车油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车刹车盘（只）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更换刹车真空泵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更换刹车软管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维修</w:t>
            </w:r>
            <w:r w:rsidRPr="00BB59EA">
              <w:rPr>
                <w:rFonts w:ascii="宋体" w:eastAsia="宋体" w:hAnsi="Times New Roman" w:cs="宋体"/>
                <w:spacing w:val="-60"/>
                <w:kern w:val="0"/>
                <w:sz w:val="24"/>
                <w:szCs w:val="24"/>
              </w:rPr>
              <w:t xml:space="preserve"> </w:t>
            </w: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ABS</w:t>
            </w:r>
            <w:r w:rsidRPr="00BB59EA">
              <w:rPr>
                <w:rFonts w:ascii="宋体" w:eastAsia="宋体" w:hAnsi="Times New Roman" w:cs="宋体"/>
                <w:spacing w:val="-60"/>
                <w:kern w:val="0"/>
                <w:sz w:val="24"/>
                <w:szCs w:val="24"/>
              </w:rPr>
              <w:t xml:space="preserve"> 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泵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更换方向机油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更换方向盘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更换助力泵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gridBefore w:val="1"/>
          <w:wBefore w:w="35" w:type="dxa"/>
          <w:trHeight w:hRule="exact" w:val="57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更换方向机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gridBefore w:val="1"/>
          <w:wBefore w:w="35" w:type="dxa"/>
          <w:trHeight w:hRule="exact" w:val="571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jc w:val="left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line="381" w:lineRule="auto"/>
              <w:ind w:left="422" w:right="181" w:hanging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空调系</w:t>
            </w: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 xml:space="preserve"> 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统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更换电磁离合器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gridBefore w:val="1"/>
          <w:wBefore w:w="35" w:type="dxa"/>
          <w:trHeight w:hRule="exact" w:val="571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更换压缩机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gridBefore w:val="1"/>
          <w:wBefore w:w="35" w:type="dxa"/>
          <w:trHeight w:hRule="exact" w:val="571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更换冷凝器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gridBefore w:val="1"/>
          <w:wBefore w:w="35" w:type="dxa"/>
          <w:trHeight w:hRule="exact" w:val="571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清洁或更换蒸发器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gridBefore w:val="1"/>
          <w:wBefore w:w="35" w:type="dxa"/>
          <w:trHeight w:hRule="exact" w:val="571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拆装空调鼓风机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gridBefore w:val="1"/>
          <w:wBefore w:w="35" w:type="dxa"/>
          <w:trHeight w:hRule="exact" w:val="571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拆装空调进气滤网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gridBefore w:val="1"/>
          <w:wBefore w:w="35" w:type="dxa"/>
          <w:trHeight w:hRule="exact" w:val="571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检修空调电路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gridBefore w:val="1"/>
          <w:wBefore w:w="35" w:type="dxa"/>
          <w:trHeight w:hRule="exact" w:val="571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拆装仪表台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gridBefore w:val="1"/>
          <w:wBefore w:w="35" w:type="dxa"/>
          <w:trHeight w:hRule="exact" w:val="571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更换水管三通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</w:t>
            </w: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雨刮喷水壶</w:t>
            </w:r>
            <w:proofErr w:type="gramEnd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或喷水电机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更换天线总成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更换前门升降器或马达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3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更换后门升降器或马达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更换前大灯或大灯座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更换前角灯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更换后尾灯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>1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更换后高位制动灯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更换前保险杠灯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拆装修天窗机构（含拆装天花内饰板）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更换天窗开关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更换仪表板照明灯泡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全车线路大修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更换室内倒车镜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更换刮雨马达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换保险盒（不含线束更换）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更换外把手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更换刹车油量感应器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拆检尾门锁灯开关总成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</w:t>
            </w: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雨刮臂</w:t>
            </w:r>
            <w:proofErr w:type="gram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更换喇叭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更换点火开关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更换前氧传感器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69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更换后氧传感器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配遥控钥匙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162" w:line="381" w:lineRule="auto"/>
              <w:ind w:right="18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车身部</w:t>
            </w: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 xml:space="preserve"> 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更换前或后挡风玻璃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更换倒车镜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更换前翼子板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69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更换前</w:t>
            </w: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门锁机</w:t>
            </w:r>
            <w:proofErr w:type="gramEnd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并调整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更换后</w:t>
            </w: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门锁机</w:t>
            </w:r>
            <w:proofErr w:type="gramEnd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并调整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63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更换门锁驱动器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639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修复校正大梁（不含拆装其他附件）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更换车门外拉手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更换车门内拉手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更换车</w:t>
            </w: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门限位器</w:t>
            </w:r>
            <w:proofErr w:type="gram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单门修复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前杠修复</w:t>
            </w:r>
            <w:proofErr w:type="gramEnd"/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前叶子板修复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引擎盖修复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后箱盖修复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修玻璃升降器手动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69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修玻璃升降器电动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换单门锁芯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换尾箱盖锁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换引擎盖锁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更换尾门撑杆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jc w:val="left"/>
              <w:rPr>
                <w:rFonts w:ascii="Times New Roman" w:hAnsi="Times New Roman" w:cs="Times New Roman"/>
                <w:kern w:val="0"/>
                <w:sz w:val="32"/>
                <w:szCs w:val="32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钣</w:t>
            </w:r>
            <w:proofErr w:type="gramEnd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更换一个面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69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修复一个面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更换左前大梁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更换右前大梁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修复前大梁（后）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修复前、后大梁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189" w:line="381" w:lineRule="auto"/>
              <w:ind w:right="181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lastRenderedPageBreak/>
              <w:t>烤漆及</w:t>
            </w:r>
            <w:r w:rsidRPr="00BB59EA">
              <w:rPr>
                <w:rFonts w:ascii="宋体" w:eastAsia="宋体" w:hAnsi="Times New Roman" w:cs="宋体"/>
                <w:kern w:val="0"/>
                <w:sz w:val="24"/>
                <w:szCs w:val="24"/>
              </w:rPr>
              <w:t xml:space="preserve"> </w:t>
            </w: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美容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发动机盖烤漆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8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车顶烤漆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车门烤漆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前保险杠烤漆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后保险杠烤漆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前叶子板烤漆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6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后叶子板烤漆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下边梁</w:t>
            </w:r>
            <w:proofErr w:type="gramEnd"/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烤漆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B59EA" w:rsidRPr="00BB59EA" w:rsidTr="00637D23">
        <w:trPr>
          <w:trHeight w:hRule="exact" w:val="571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34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B59EA"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后箱盖烤漆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EA" w:rsidRPr="00BB59EA" w:rsidRDefault="00BB59EA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C42EE" w:rsidRPr="00BB59EA" w:rsidTr="001C297D">
        <w:trPr>
          <w:trHeight w:hRule="exact" w:val="571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EE" w:rsidRPr="00BB59EA" w:rsidRDefault="007C42EE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EE" w:rsidRPr="00BB59EA" w:rsidRDefault="007C42EE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宋体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EE" w:rsidRPr="00BB59EA" w:rsidRDefault="007C42EE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2EE" w:rsidRPr="00BB59EA" w:rsidRDefault="007C42EE" w:rsidP="00BB59EA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right="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BB59EA" w:rsidRDefault="00BB59EA" w:rsidP="00BB59EA">
      <w:pPr>
        <w:kinsoku w:val="0"/>
        <w:overflowPunct w:val="0"/>
        <w:autoSpaceDE w:val="0"/>
        <w:autoSpaceDN w:val="0"/>
        <w:adjustRightInd w:val="0"/>
        <w:spacing w:before="8"/>
        <w:jc w:val="left"/>
        <w:rPr>
          <w:rFonts w:ascii="Times New Roman" w:hAnsi="Times New Roman" w:cs="Times New Roman"/>
          <w:kern w:val="0"/>
          <w:sz w:val="23"/>
          <w:szCs w:val="23"/>
        </w:rPr>
      </w:pPr>
    </w:p>
    <w:p w:rsidR="00BB59EA" w:rsidRPr="00BB59EA" w:rsidRDefault="00BB59EA" w:rsidP="00BB59EA">
      <w:pPr>
        <w:kinsoku w:val="0"/>
        <w:overflowPunct w:val="0"/>
        <w:autoSpaceDE w:val="0"/>
        <w:autoSpaceDN w:val="0"/>
        <w:adjustRightInd w:val="0"/>
        <w:spacing w:before="3"/>
        <w:jc w:val="left"/>
        <w:rPr>
          <w:rFonts w:ascii="宋体" w:eastAsia="宋体" w:hAnsi="Times New Roman" w:cs="宋体"/>
          <w:kern w:val="0"/>
          <w:sz w:val="20"/>
          <w:szCs w:val="20"/>
        </w:rPr>
      </w:pPr>
    </w:p>
    <w:p w:rsidR="00AF3823" w:rsidRPr="00885C40" w:rsidRDefault="00AF3823" w:rsidP="00885C40">
      <w:pPr>
        <w:tabs>
          <w:tab w:val="left" w:pos="8710"/>
          <w:tab w:val="left" w:pos="10429"/>
        </w:tabs>
        <w:kinsoku w:val="0"/>
        <w:overflowPunct w:val="0"/>
        <w:autoSpaceDE w:val="0"/>
        <w:autoSpaceDN w:val="0"/>
        <w:adjustRightInd w:val="0"/>
        <w:spacing w:before="23" w:line="468" w:lineRule="auto"/>
        <w:ind w:right="115"/>
        <w:jc w:val="left"/>
        <w:rPr>
          <w:rFonts w:ascii="宋体" w:eastAsia="宋体" w:hAnsi="Times New Roman" w:cs="宋体"/>
          <w:kern w:val="0"/>
          <w:sz w:val="25"/>
          <w:szCs w:val="25"/>
        </w:rPr>
      </w:pPr>
    </w:p>
    <w:sectPr w:rsidR="00AF3823" w:rsidRPr="00885C40" w:rsidSect="006E24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EE" w:rsidRDefault="00BE0DEE" w:rsidP="00BB59EA">
      <w:r>
        <w:separator/>
      </w:r>
    </w:p>
  </w:endnote>
  <w:endnote w:type="continuationSeparator" w:id="0">
    <w:p w:rsidR="00BE0DEE" w:rsidRDefault="00BE0DEE" w:rsidP="00BB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EE" w:rsidRDefault="00BE0DEE" w:rsidP="00BB59EA">
      <w:r>
        <w:separator/>
      </w:r>
    </w:p>
  </w:footnote>
  <w:footnote w:type="continuationSeparator" w:id="0">
    <w:p w:rsidR="00BE0DEE" w:rsidRDefault="00BE0DEE" w:rsidP="00BB5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38059A"/>
    <w:multiLevelType w:val="singleLevel"/>
    <w:tmpl w:val="BD3805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6CF0DCF"/>
    <w:multiLevelType w:val="singleLevel"/>
    <w:tmpl w:val="F6CF0DCF"/>
    <w:lvl w:ilvl="0">
      <w:start w:val="8"/>
      <w:numFmt w:val="chineseCounting"/>
      <w:suff w:val="nothing"/>
      <w:lvlText w:val="%1、"/>
      <w:lvlJc w:val="left"/>
      <w:pPr>
        <w:ind w:left="248" w:firstLine="0"/>
      </w:pPr>
      <w:rPr>
        <w:rFonts w:hint="eastAsia"/>
      </w:rPr>
    </w:lvl>
  </w:abstractNum>
  <w:abstractNum w:abstractNumId="2">
    <w:nsid w:val="0E3A0BB8"/>
    <w:multiLevelType w:val="singleLevel"/>
    <w:tmpl w:val="3A1AB64C"/>
    <w:lvl w:ilvl="0">
      <w:start w:val="1"/>
      <w:numFmt w:val="decimal"/>
      <w:lvlText w:val="%1."/>
      <w:lvlJc w:val="left"/>
      <w:pPr>
        <w:ind w:left="1275" w:hanging="425"/>
      </w:pPr>
      <w:rPr>
        <w:rFonts w:hint="default"/>
      </w:rPr>
    </w:lvl>
  </w:abstractNum>
  <w:abstractNum w:abstractNumId="3">
    <w:nsid w:val="27BD4188"/>
    <w:multiLevelType w:val="hybridMultilevel"/>
    <w:tmpl w:val="DE7E2E9E"/>
    <w:lvl w:ilvl="0" w:tplc="35B4823C">
      <w:start w:val="1"/>
      <w:numFmt w:val="japaneseCounting"/>
      <w:lvlText w:val="（%1）"/>
      <w:lvlJc w:val="left"/>
      <w:pPr>
        <w:ind w:left="3858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08" w:hanging="420"/>
      </w:pPr>
    </w:lvl>
    <w:lvl w:ilvl="2" w:tplc="0409001B" w:tentative="1">
      <w:start w:val="1"/>
      <w:numFmt w:val="lowerRoman"/>
      <w:lvlText w:val="%3."/>
      <w:lvlJc w:val="righ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9" w:tentative="1">
      <w:start w:val="1"/>
      <w:numFmt w:val="lowerLetter"/>
      <w:lvlText w:val="%5)"/>
      <w:lvlJc w:val="left"/>
      <w:pPr>
        <w:ind w:left="4368" w:hanging="420"/>
      </w:pPr>
    </w:lvl>
    <w:lvl w:ilvl="5" w:tplc="0409001B" w:tentative="1">
      <w:start w:val="1"/>
      <w:numFmt w:val="lowerRoman"/>
      <w:lvlText w:val="%6."/>
      <w:lvlJc w:val="righ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9" w:tentative="1">
      <w:start w:val="1"/>
      <w:numFmt w:val="lowerLetter"/>
      <w:lvlText w:val="%8)"/>
      <w:lvlJc w:val="left"/>
      <w:pPr>
        <w:ind w:left="5628" w:hanging="420"/>
      </w:pPr>
    </w:lvl>
    <w:lvl w:ilvl="8" w:tplc="0409001B" w:tentative="1">
      <w:start w:val="1"/>
      <w:numFmt w:val="lowerRoman"/>
      <w:lvlText w:val="%9."/>
      <w:lvlJc w:val="right"/>
      <w:pPr>
        <w:ind w:left="6048" w:hanging="420"/>
      </w:pPr>
    </w:lvl>
  </w:abstractNum>
  <w:abstractNum w:abstractNumId="4">
    <w:nsid w:val="72991D04"/>
    <w:multiLevelType w:val="hybridMultilevel"/>
    <w:tmpl w:val="D8E8E20E"/>
    <w:lvl w:ilvl="0" w:tplc="425083C0">
      <w:start w:val="10"/>
      <w:numFmt w:val="japaneseCounting"/>
      <w:lvlText w:val="%1、"/>
      <w:lvlJc w:val="left"/>
      <w:pPr>
        <w:ind w:left="968" w:hanging="720"/>
      </w:pPr>
      <w:rPr>
        <w:rFonts w:hAnsi="宋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088" w:hanging="420"/>
      </w:pPr>
    </w:lvl>
    <w:lvl w:ilvl="2" w:tplc="0409001B" w:tentative="1">
      <w:start w:val="1"/>
      <w:numFmt w:val="lowerRoman"/>
      <w:lvlText w:val="%3."/>
      <w:lvlJc w:val="righ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9" w:tentative="1">
      <w:start w:val="1"/>
      <w:numFmt w:val="lowerLetter"/>
      <w:lvlText w:val="%5)"/>
      <w:lvlJc w:val="left"/>
      <w:pPr>
        <w:ind w:left="2348" w:hanging="420"/>
      </w:pPr>
    </w:lvl>
    <w:lvl w:ilvl="5" w:tplc="0409001B" w:tentative="1">
      <w:start w:val="1"/>
      <w:numFmt w:val="lowerRoman"/>
      <w:lvlText w:val="%6."/>
      <w:lvlJc w:val="righ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9" w:tentative="1">
      <w:start w:val="1"/>
      <w:numFmt w:val="lowerLetter"/>
      <w:lvlText w:val="%8)"/>
      <w:lvlJc w:val="left"/>
      <w:pPr>
        <w:ind w:left="3608" w:hanging="420"/>
      </w:pPr>
    </w:lvl>
    <w:lvl w:ilvl="8" w:tplc="0409001B" w:tentative="1">
      <w:start w:val="1"/>
      <w:numFmt w:val="lowerRoman"/>
      <w:lvlText w:val="%9."/>
      <w:lvlJc w:val="right"/>
      <w:pPr>
        <w:ind w:left="4028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2B"/>
    <w:rsid w:val="0009233B"/>
    <w:rsid w:val="000924AD"/>
    <w:rsid w:val="0016796A"/>
    <w:rsid w:val="001820CC"/>
    <w:rsid w:val="001C297D"/>
    <w:rsid w:val="00265675"/>
    <w:rsid w:val="00270649"/>
    <w:rsid w:val="00302A9B"/>
    <w:rsid w:val="00355B76"/>
    <w:rsid w:val="003B49FA"/>
    <w:rsid w:val="0053348E"/>
    <w:rsid w:val="0055006D"/>
    <w:rsid w:val="00574918"/>
    <w:rsid w:val="00584B83"/>
    <w:rsid w:val="005B77A8"/>
    <w:rsid w:val="005C782C"/>
    <w:rsid w:val="0061220D"/>
    <w:rsid w:val="00637D23"/>
    <w:rsid w:val="006A6853"/>
    <w:rsid w:val="006B0083"/>
    <w:rsid w:val="006E24C4"/>
    <w:rsid w:val="006E26DC"/>
    <w:rsid w:val="006F260F"/>
    <w:rsid w:val="00712228"/>
    <w:rsid w:val="00712D33"/>
    <w:rsid w:val="00715EEB"/>
    <w:rsid w:val="00774DF4"/>
    <w:rsid w:val="007C42EE"/>
    <w:rsid w:val="007D10E5"/>
    <w:rsid w:val="007D53D4"/>
    <w:rsid w:val="007F342C"/>
    <w:rsid w:val="008559FA"/>
    <w:rsid w:val="008843BE"/>
    <w:rsid w:val="00885C40"/>
    <w:rsid w:val="00A0092B"/>
    <w:rsid w:val="00A261AE"/>
    <w:rsid w:val="00AF3823"/>
    <w:rsid w:val="00B24CAF"/>
    <w:rsid w:val="00B9638C"/>
    <w:rsid w:val="00BB59EA"/>
    <w:rsid w:val="00BE0DEE"/>
    <w:rsid w:val="00C356FF"/>
    <w:rsid w:val="00C4418A"/>
    <w:rsid w:val="00C545F9"/>
    <w:rsid w:val="00CA1213"/>
    <w:rsid w:val="00CC63A8"/>
    <w:rsid w:val="00D577B1"/>
    <w:rsid w:val="00D9783C"/>
    <w:rsid w:val="00E017E6"/>
    <w:rsid w:val="00F06A30"/>
    <w:rsid w:val="00F6486D"/>
    <w:rsid w:val="00FB0307"/>
    <w:rsid w:val="00FB16D1"/>
    <w:rsid w:val="00FB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9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9EA"/>
    <w:rPr>
      <w:sz w:val="18"/>
      <w:szCs w:val="18"/>
    </w:rPr>
  </w:style>
  <w:style w:type="paragraph" w:styleId="a5">
    <w:name w:val="Normal (Web)"/>
    <w:basedOn w:val="a"/>
    <w:rsid w:val="00BB59E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Strong"/>
    <w:basedOn w:val="a0"/>
    <w:qFormat/>
    <w:rsid w:val="00BB59EA"/>
    <w:rPr>
      <w:b/>
    </w:rPr>
  </w:style>
  <w:style w:type="numbering" w:customStyle="1" w:styleId="1">
    <w:name w:val="无列表1"/>
    <w:next w:val="a2"/>
    <w:uiPriority w:val="99"/>
    <w:semiHidden/>
    <w:unhideWhenUsed/>
    <w:rsid w:val="00BB59EA"/>
  </w:style>
  <w:style w:type="paragraph" w:styleId="a7">
    <w:name w:val="Body Text"/>
    <w:basedOn w:val="a"/>
    <w:link w:val="Char1"/>
    <w:uiPriority w:val="1"/>
    <w:qFormat/>
    <w:rsid w:val="00BB59EA"/>
    <w:pPr>
      <w:autoSpaceDE w:val="0"/>
      <w:autoSpaceDN w:val="0"/>
      <w:adjustRightInd w:val="0"/>
      <w:spacing w:before="34"/>
      <w:ind w:left="100"/>
      <w:jc w:val="left"/>
    </w:pPr>
    <w:rPr>
      <w:rFonts w:ascii="宋体" w:eastAsia="宋体" w:hAnsi="Times New Roman" w:cs="宋体"/>
      <w:kern w:val="0"/>
      <w:szCs w:val="21"/>
    </w:rPr>
  </w:style>
  <w:style w:type="character" w:customStyle="1" w:styleId="Char1">
    <w:name w:val="正文文本 Char"/>
    <w:basedOn w:val="a0"/>
    <w:link w:val="a7"/>
    <w:uiPriority w:val="1"/>
    <w:rsid w:val="00BB59EA"/>
    <w:rPr>
      <w:rFonts w:ascii="宋体" w:eastAsia="宋体" w:hAnsi="Times New Roman" w:cs="宋体"/>
      <w:kern w:val="0"/>
      <w:szCs w:val="21"/>
    </w:rPr>
  </w:style>
  <w:style w:type="paragraph" w:styleId="a8">
    <w:name w:val="List Paragraph"/>
    <w:basedOn w:val="a"/>
    <w:uiPriority w:val="1"/>
    <w:qFormat/>
    <w:rsid w:val="00BB59EA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B59EA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a9">
    <w:name w:val="Table Grid"/>
    <w:basedOn w:val="a1"/>
    <w:qFormat/>
    <w:rsid w:val="006F260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semiHidden/>
    <w:unhideWhenUsed/>
    <w:rsid w:val="00584B8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84B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59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59EA"/>
    <w:rPr>
      <w:sz w:val="18"/>
      <w:szCs w:val="18"/>
    </w:rPr>
  </w:style>
  <w:style w:type="paragraph" w:styleId="a5">
    <w:name w:val="Normal (Web)"/>
    <w:basedOn w:val="a"/>
    <w:rsid w:val="00BB59E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Strong"/>
    <w:basedOn w:val="a0"/>
    <w:qFormat/>
    <w:rsid w:val="00BB59EA"/>
    <w:rPr>
      <w:b/>
    </w:rPr>
  </w:style>
  <w:style w:type="numbering" w:customStyle="1" w:styleId="1">
    <w:name w:val="无列表1"/>
    <w:next w:val="a2"/>
    <w:uiPriority w:val="99"/>
    <w:semiHidden/>
    <w:unhideWhenUsed/>
    <w:rsid w:val="00BB59EA"/>
  </w:style>
  <w:style w:type="paragraph" w:styleId="a7">
    <w:name w:val="Body Text"/>
    <w:basedOn w:val="a"/>
    <w:link w:val="Char1"/>
    <w:uiPriority w:val="1"/>
    <w:qFormat/>
    <w:rsid w:val="00BB59EA"/>
    <w:pPr>
      <w:autoSpaceDE w:val="0"/>
      <w:autoSpaceDN w:val="0"/>
      <w:adjustRightInd w:val="0"/>
      <w:spacing w:before="34"/>
      <w:ind w:left="100"/>
      <w:jc w:val="left"/>
    </w:pPr>
    <w:rPr>
      <w:rFonts w:ascii="宋体" w:eastAsia="宋体" w:hAnsi="Times New Roman" w:cs="宋体"/>
      <w:kern w:val="0"/>
      <w:szCs w:val="21"/>
    </w:rPr>
  </w:style>
  <w:style w:type="character" w:customStyle="1" w:styleId="Char1">
    <w:name w:val="正文文本 Char"/>
    <w:basedOn w:val="a0"/>
    <w:link w:val="a7"/>
    <w:uiPriority w:val="1"/>
    <w:rsid w:val="00BB59EA"/>
    <w:rPr>
      <w:rFonts w:ascii="宋体" w:eastAsia="宋体" w:hAnsi="Times New Roman" w:cs="宋体"/>
      <w:kern w:val="0"/>
      <w:szCs w:val="21"/>
    </w:rPr>
  </w:style>
  <w:style w:type="paragraph" w:styleId="a8">
    <w:name w:val="List Paragraph"/>
    <w:basedOn w:val="a"/>
    <w:uiPriority w:val="1"/>
    <w:qFormat/>
    <w:rsid w:val="00BB59EA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B59EA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a9">
    <w:name w:val="Table Grid"/>
    <w:basedOn w:val="a1"/>
    <w:qFormat/>
    <w:rsid w:val="006F260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semiHidden/>
    <w:unhideWhenUsed/>
    <w:rsid w:val="00584B8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84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14C3C-C211-4357-BDC1-78FFF5D5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</Pages>
  <Words>452</Words>
  <Characters>2582</Characters>
  <Application>Microsoft Office Word</Application>
  <DocSecurity>0</DocSecurity>
  <Lines>21</Lines>
  <Paragraphs>6</Paragraphs>
  <ScaleCrop>false</ScaleCrop>
  <Company>Microsoft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17</cp:revision>
  <cp:lastPrinted>2026-04-07T03:50:00Z</cp:lastPrinted>
  <dcterms:created xsi:type="dcterms:W3CDTF">2026-03-24T03:40:00Z</dcterms:created>
  <dcterms:modified xsi:type="dcterms:W3CDTF">2026-04-08T02:21:00Z</dcterms:modified>
</cp:coreProperties>
</file>